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26" w:rsidRPr="00C37326" w:rsidRDefault="00B648D8" w:rsidP="00C37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" w:eastAsia="ru-RU"/>
        </w:rPr>
        <w:t>Өтемақы (сыйақы) төлемін алуға құқылы жеке тұлғаның-Банк салымшысының өкілі жүгінген кезде ұсынылатын сенімхат нысаны</w:t>
      </w:r>
      <w:r>
        <w:rPr>
          <w:rStyle w:val="a5"/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footnoteReference w:id="1"/>
      </w:r>
    </w:p>
    <w:p w:rsidR="00C37326" w:rsidRPr="00C37326" w:rsidRDefault="00C37326" w:rsidP="00C373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37326" w:rsidRDefault="00B648D8" w:rsidP="00C37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"/>
        </w:rPr>
        <w:t>СЕНІМХАТ №</w:t>
      </w:r>
    </w:p>
    <w:p w:rsidR="00C37326" w:rsidRDefault="00C37326" w:rsidP="00C373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7326" w:rsidRDefault="00B648D8" w:rsidP="00C37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"/>
        </w:rPr>
        <w:t>Алматы қ.                                                                                 _____________________________</w:t>
      </w:r>
    </w:p>
    <w:p w:rsidR="00C37326" w:rsidRDefault="00B648D8" w:rsidP="00C3732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lang w:val="kk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  <w:lang w:val="kk"/>
        </w:rPr>
        <w:t xml:space="preserve">(күні жазумен) </w:t>
      </w:r>
    </w:p>
    <w:p w:rsidR="00C37326" w:rsidRDefault="00C37326" w:rsidP="00C37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660" w:rsidRPr="003E0ABD" w:rsidRDefault="00B648D8" w:rsidP="00592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"/>
        </w:rPr>
      </w:pPr>
      <w:r>
        <w:rPr>
          <w:rFonts w:ascii="Times New Roman" w:hAnsi="Times New Roman" w:cs="Times New Roman"/>
          <w:sz w:val="24"/>
          <w:szCs w:val="24"/>
          <w:lang w:val="kk"/>
        </w:rPr>
        <w:t xml:space="preserve">       Мен, ________жылы туған, ЖСН _______________, туған жерім ____________________, тұрғылықты мекенжайым ____________</w:t>
      </w:r>
      <w:r>
        <w:rPr>
          <w:rFonts w:ascii="Times New Roman" w:hAnsi="Times New Roman" w:cs="Times New Roman"/>
          <w:sz w:val="24"/>
          <w:szCs w:val="24"/>
          <w:lang w:val="kk"/>
        </w:rPr>
        <w:t>___, ________________________________________</w:t>
      </w:r>
      <w:r w:rsidR="003E0ABD">
        <w:rPr>
          <w:rFonts w:ascii="Times New Roman" w:hAnsi="Times New Roman" w:cs="Times New Roman"/>
          <w:sz w:val="24"/>
          <w:szCs w:val="24"/>
          <w:lang w:val="kk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"/>
        </w:rPr>
        <w:t>(Т.А.Ә.)</w:t>
      </w:r>
      <w:r w:rsidR="003E0ABD">
        <w:rPr>
          <w:rFonts w:ascii="Times New Roman" w:hAnsi="Times New Roman" w:cs="Times New Roman"/>
          <w:i/>
          <w:sz w:val="24"/>
          <w:szCs w:val="24"/>
          <w:lang w:val="k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"/>
        </w:rPr>
        <w:t xml:space="preserve">(бұдан әрі –Сенім білдіруші), осы сенімхат арқылы ________ жылы туған, ЖСН __________________, туған жері _________________, тұрғылықты мекенжайы _______________ азамат (азаматша) </w:t>
      </w:r>
      <w:r>
        <w:rPr>
          <w:rFonts w:ascii="Times New Roman" w:hAnsi="Times New Roman" w:cs="Times New Roman"/>
          <w:sz w:val="24"/>
          <w:szCs w:val="24"/>
          <w:lang w:val="kk"/>
        </w:rPr>
        <w:t>_________________________________ (Т.А.Ә.) (бұдан әрі -Сенім білдірілген адам) Қазақстан Республикасы Үкіметінің 2022 жылғы 27 тамыздағы № 614 қаулысымен бекітілген Ұлттық валютада (теңгемен) орналастырылған жеке тұлғалардың депозиттері бойынша өтемақы (сы</w:t>
      </w:r>
      <w:r>
        <w:rPr>
          <w:rFonts w:ascii="Times New Roman" w:hAnsi="Times New Roman" w:cs="Times New Roman"/>
          <w:sz w:val="24"/>
          <w:szCs w:val="24"/>
          <w:lang w:val="kk"/>
        </w:rPr>
        <w:t>йақы) төлеу қағидаларына (бұдан әрі -Қағидалар) сәйкес өтемақы (сыйақы) алумен байланысты барлық мәселелер бойынша Сенім білдірушінің мүддесін білдіруді сеніп тапсырамын.</w:t>
      </w:r>
    </w:p>
    <w:p w:rsidR="00592660" w:rsidRDefault="00B648D8" w:rsidP="00592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660">
        <w:rPr>
          <w:rFonts w:ascii="Times New Roman" w:hAnsi="Times New Roman" w:cs="Times New Roman"/>
          <w:sz w:val="24"/>
          <w:szCs w:val="24"/>
          <w:lang w:val="kk"/>
        </w:rPr>
        <w:t>Өкілдік</w:t>
      </w:r>
      <w:r w:rsidRPr="00592660">
        <w:rPr>
          <w:rFonts w:ascii="Times New Roman" w:hAnsi="Times New Roman" w:cs="Times New Roman"/>
          <w:sz w:val="24"/>
          <w:szCs w:val="24"/>
          <w:lang w:val="kk"/>
        </w:rPr>
        <w:t xml:space="preserve"> функцияларды орындау үшін Сенім білдірілген өкілге келесідей өкілеттіктер бер</w:t>
      </w:r>
      <w:r w:rsidRPr="00592660">
        <w:rPr>
          <w:rFonts w:ascii="Times New Roman" w:hAnsi="Times New Roman" w:cs="Times New Roman"/>
          <w:sz w:val="24"/>
          <w:szCs w:val="24"/>
          <w:lang w:val="kk"/>
        </w:rPr>
        <w:t>іледі:</w:t>
      </w:r>
    </w:p>
    <w:p w:rsidR="000D134F" w:rsidRPr="00474C4E" w:rsidRDefault="00B648D8" w:rsidP="00817643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4C4E">
        <w:rPr>
          <w:rFonts w:ascii="Times New Roman" w:hAnsi="Times New Roman" w:cs="Times New Roman"/>
          <w:sz w:val="24"/>
          <w:szCs w:val="24"/>
          <w:lang w:val="kk"/>
        </w:rPr>
        <w:t>"Еуразиялық банк" АҚ-да Сенім білдіруші туралы Банктің қолданысындағы кез-келген ақпаратты, соның ішінде банктік немесе заңмен қорғалатын өзге де құпияны және/немесе Сенім білдірушінің дербес деректерін құрайтын ақпаратты, соның ішінде трансшекаралы</w:t>
      </w:r>
      <w:r w:rsidRPr="00474C4E">
        <w:rPr>
          <w:rFonts w:ascii="Times New Roman" w:hAnsi="Times New Roman" w:cs="Times New Roman"/>
          <w:sz w:val="24"/>
          <w:szCs w:val="24"/>
          <w:lang w:val="kk"/>
        </w:rPr>
        <w:t>қ</w:t>
      </w:r>
      <w:r w:rsidRPr="00474C4E">
        <w:rPr>
          <w:rFonts w:ascii="Times New Roman" w:hAnsi="Times New Roman" w:cs="Times New Roman"/>
          <w:sz w:val="24"/>
          <w:szCs w:val="24"/>
          <w:lang w:val="kk"/>
        </w:rPr>
        <w:t xml:space="preserve"> беруді қоса алғанда, келесі тұлғаларға, яғни "Проблемалық кредиттер қоры" АҚ-ға (БСН 120140005984), "Қазақстан тұрақтылық қоры" АҚ-ға (БСН 170940012405) және "Қазақстанның депозиттерге кепілдік беру қоры" АҚ-ға (БСН 991240000414) қажетті көлемде ұсынуға </w:t>
      </w:r>
      <w:r w:rsidRPr="00474C4E">
        <w:rPr>
          <w:rFonts w:ascii="Times New Roman" w:hAnsi="Times New Roman" w:cs="Times New Roman"/>
          <w:sz w:val="24"/>
          <w:szCs w:val="24"/>
          <w:lang w:val="kk"/>
        </w:rPr>
        <w:t>(келісім) өтінішті беру және оған қол қою;</w:t>
      </w:r>
    </w:p>
    <w:p w:rsidR="00BD4C9D" w:rsidRPr="000D134F" w:rsidRDefault="00B648D8" w:rsidP="001D68B7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"/>
        </w:rPr>
        <w:t>Қағидаларға</w:t>
      </w:r>
      <w:r>
        <w:rPr>
          <w:rFonts w:ascii="Times New Roman" w:hAnsi="Times New Roman" w:cs="Times New Roman"/>
          <w:sz w:val="24"/>
          <w:szCs w:val="24"/>
          <w:lang w:val="kk"/>
        </w:rPr>
        <w:t xml:space="preserve"> сәйкес өтемақы (сыйақы) төлемін алуға байланысты өзге де қажетті іс-әрекеттер жасауға құқылы.</w:t>
      </w:r>
    </w:p>
    <w:p w:rsidR="00BD4C9D" w:rsidRPr="00BD4C9D" w:rsidRDefault="00BD4C9D" w:rsidP="00BD4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FC7" w:rsidRDefault="00856FC7" w:rsidP="00C37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326" w:rsidRDefault="00B648D8" w:rsidP="00C37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"/>
        </w:rPr>
        <w:t xml:space="preserve">Осы сенімхат ____________________ ж. бастап  _______________________ж. дейін </w:t>
      </w:r>
      <w:r>
        <w:rPr>
          <w:rFonts w:ascii="Times New Roman" w:hAnsi="Times New Roman" w:cs="Times New Roman"/>
          <w:i/>
          <w:sz w:val="24"/>
          <w:szCs w:val="24"/>
          <w:lang w:val="kk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"/>
        </w:rPr>
        <w:t xml:space="preserve">сенімхаттың берілген күнін </w:t>
      </w:r>
      <w:r>
        <w:rPr>
          <w:rFonts w:ascii="Times New Roman" w:hAnsi="Times New Roman" w:cs="Times New Roman"/>
          <w:i/>
          <w:sz w:val="20"/>
          <w:szCs w:val="20"/>
          <w:lang w:val="kk"/>
        </w:rPr>
        <w:t>жазумен көрсету қажет</w:t>
      </w:r>
      <w:r>
        <w:rPr>
          <w:rFonts w:ascii="Times New Roman" w:hAnsi="Times New Roman" w:cs="Times New Roman"/>
          <w:i/>
          <w:sz w:val="24"/>
          <w:szCs w:val="24"/>
          <w:lang w:val="kk"/>
        </w:rPr>
        <w:t>)</w:t>
      </w:r>
      <w:r>
        <w:rPr>
          <w:rFonts w:ascii="Times New Roman" w:hAnsi="Times New Roman" w:cs="Times New Roman"/>
          <w:sz w:val="24"/>
          <w:szCs w:val="24"/>
          <w:lang w:val="kk"/>
        </w:rPr>
        <w:t xml:space="preserve"> қолдан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"/>
        </w:rPr>
        <w:t>ылу мерзімімен, қайта сенім білдіру құқығынсыз берілді.</w:t>
      </w:r>
    </w:p>
    <w:p w:rsidR="00C37326" w:rsidRDefault="00C37326" w:rsidP="00C37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326" w:rsidRDefault="00B648D8" w:rsidP="00C37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"/>
        </w:rPr>
        <w:t>Қолы</w:t>
      </w:r>
      <w:r>
        <w:rPr>
          <w:rFonts w:ascii="Times New Roman" w:hAnsi="Times New Roman" w:cs="Times New Roman"/>
          <w:sz w:val="24"/>
          <w:szCs w:val="24"/>
          <w:lang w:val="kk"/>
        </w:rPr>
        <w:t>: _________ ______________(Сенім білдірушінің қолы, Т.А.Ә. толығымен қолмен жазылады).</w:t>
      </w:r>
    </w:p>
    <w:p w:rsidR="00C37326" w:rsidRDefault="00C37326" w:rsidP="00C373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326" w:rsidRDefault="00C37326" w:rsidP="00C37326"/>
    <w:p w:rsidR="00AD451F" w:rsidRDefault="00AD451F"/>
    <w:sectPr w:rsidR="00AD451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8D8" w:rsidRDefault="00B648D8">
      <w:pPr>
        <w:spacing w:after="0" w:line="240" w:lineRule="auto"/>
      </w:pPr>
      <w:r>
        <w:separator/>
      </w:r>
    </w:p>
  </w:endnote>
  <w:endnote w:type="continuationSeparator" w:id="0">
    <w:p w:rsidR="00B648D8" w:rsidRDefault="00B64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8D8" w:rsidRDefault="00B648D8" w:rsidP="00C37326">
      <w:pPr>
        <w:spacing w:after="0" w:line="240" w:lineRule="auto"/>
      </w:pPr>
      <w:r>
        <w:separator/>
      </w:r>
    </w:p>
  </w:footnote>
  <w:footnote w:type="continuationSeparator" w:id="0">
    <w:p w:rsidR="00B648D8" w:rsidRDefault="00B648D8" w:rsidP="00C37326">
      <w:pPr>
        <w:spacing w:after="0" w:line="240" w:lineRule="auto"/>
      </w:pPr>
      <w:r>
        <w:continuationSeparator/>
      </w:r>
    </w:p>
  </w:footnote>
  <w:footnote w:id="1">
    <w:p w:rsidR="00C37326" w:rsidRDefault="00B648D8" w:rsidP="00C37326">
      <w:pPr>
        <w:pStyle w:val="a3"/>
        <w:jc w:val="both"/>
      </w:pPr>
      <w:r>
        <w:rPr>
          <w:rStyle w:val="a5"/>
        </w:rPr>
        <w:footnoteRef/>
      </w:r>
      <w:r>
        <w:rPr>
          <w:lang w:val="kk"/>
        </w:rPr>
        <w:t xml:space="preserve"> Қазақстан Республикасы Үкіметінің 2022 жылғы 27 тамыздағы № 614 қаулысымен бекітілген Ұлттық валютада (теңгемен) орналастырылған жеке тұлғалардың депозиттері бойынша өтемақы (сыйақы) төлеу қағидаларына сәйкес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D0" w:rsidRDefault="00B648D8">
    <w:pPr>
      <w:pStyle w:val="a7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4b61486ca1ceb6f73107e983" descr="{&quot;HashCode&quot;:187672774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651D0" w:rsidRPr="006651D0" w:rsidRDefault="00B648D8" w:rsidP="006651D0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6651D0">
                            <w:rPr>
                              <w:rFonts w:ascii="Calibri" w:hAnsi="Calibri"/>
                              <w:color w:val="000000"/>
                              <w:sz w:val="20"/>
                              <w:lang w:val="kk"/>
                            </w:rPr>
                            <w:t>ІШКІ АҚПАРАТ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b61486ca1ceb6f73107e983" o:spid="_x0000_s2049" type="#_x0000_t202" alt="{&quot;HashCode&quot;:1876727745,&quot;Height&quot;:841.0,&quot;Width&quot;:595.0,&quot;Placement&quot;:&quot;Header&quot;,&quot;Index&quot;:&quot;Primary&quot;,&quot;Section&quot;:1,&quot;Top&quot;:0.0,&quot;Left&quot;:0.0}" style="width:595.3pt;height:21.5pt;margin-top:15pt;margin-left:0;mso-position-horizontal-relative:page;mso-position-vertical-relative:page;mso-wrap-distance-bottom:0;mso-wrap-distance-left:9pt;mso-wrap-distance-right:9pt;mso-wrap-distance-top:0;position:absolute;v-text-anchor:top;z-index:251658240" o:allowincell="f" filled="f" fillcolor="this" stroked="f" strokeweight="0.5pt">
              <v:textbox inset="20pt,0,,0">
                <w:txbxContent>
                  <w:p w:rsidR="006651D0" w:rsidRPr="006651D0" w:rsidP="006651D0">
                    <w:pPr>
                      <w:bidi w:val="0"/>
                      <w:spacing w:after="0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6651D0">
                      <w:rPr>
                        <w:rFonts w:ascii="Calibri" w:hAnsi="Calibri"/>
                        <w:color w:val="000000"/>
                        <w:sz w:val="20"/>
                        <w:rtl w:val="0"/>
                        <w:lang w:val="kk"/>
                      </w:rPr>
                      <w:t>ІШКІ АҚПАРАТ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24E5"/>
    <w:multiLevelType w:val="hybridMultilevel"/>
    <w:tmpl w:val="7854B186"/>
    <w:lvl w:ilvl="0" w:tplc="D9A87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621836" w:tentative="1">
      <w:start w:val="1"/>
      <w:numFmt w:val="lowerLetter"/>
      <w:lvlText w:val="%2."/>
      <w:lvlJc w:val="left"/>
      <w:pPr>
        <w:ind w:left="1440" w:hanging="360"/>
      </w:pPr>
    </w:lvl>
    <w:lvl w:ilvl="2" w:tplc="33CECD22" w:tentative="1">
      <w:start w:val="1"/>
      <w:numFmt w:val="lowerRoman"/>
      <w:lvlText w:val="%3."/>
      <w:lvlJc w:val="right"/>
      <w:pPr>
        <w:ind w:left="2160" w:hanging="180"/>
      </w:pPr>
    </w:lvl>
    <w:lvl w:ilvl="3" w:tplc="4740F16C" w:tentative="1">
      <w:start w:val="1"/>
      <w:numFmt w:val="decimal"/>
      <w:lvlText w:val="%4."/>
      <w:lvlJc w:val="left"/>
      <w:pPr>
        <w:ind w:left="2880" w:hanging="360"/>
      </w:pPr>
    </w:lvl>
    <w:lvl w:ilvl="4" w:tplc="4F8E491A" w:tentative="1">
      <w:start w:val="1"/>
      <w:numFmt w:val="lowerLetter"/>
      <w:lvlText w:val="%5."/>
      <w:lvlJc w:val="left"/>
      <w:pPr>
        <w:ind w:left="3600" w:hanging="360"/>
      </w:pPr>
    </w:lvl>
    <w:lvl w:ilvl="5" w:tplc="C5F61A4A" w:tentative="1">
      <w:start w:val="1"/>
      <w:numFmt w:val="lowerRoman"/>
      <w:lvlText w:val="%6."/>
      <w:lvlJc w:val="right"/>
      <w:pPr>
        <w:ind w:left="4320" w:hanging="180"/>
      </w:pPr>
    </w:lvl>
    <w:lvl w:ilvl="6" w:tplc="D5ACD9A2" w:tentative="1">
      <w:start w:val="1"/>
      <w:numFmt w:val="decimal"/>
      <w:lvlText w:val="%7."/>
      <w:lvlJc w:val="left"/>
      <w:pPr>
        <w:ind w:left="5040" w:hanging="360"/>
      </w:pPr>
    </w:lvl>
    <w:lvl w:ilvl="7" w:tplc="BDE2FCFE" w:tentative="1">
      <w:start w:val="1"/>
      <w:numFmt w:val="lowerLetter"/>
      <w:lvlText w:val="%8."/>
      <w:lvlJc w:val="left"/>
      <w:pPr>
        <w:ind w:left="5760" w:hanging="360"/>
      </w:pPr>
    </w:lvl>
    <w:lvl w:ilvl="8" w:tplc="2324A2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26"/>
    <w:rsid w:val="000450FF"/>
    <w:rsid w:val="000D134F"/>
    <w:rsid w:val="000F213A"/>
    <w:rsid w:val="001D68B7"/>
    <w:rsid w:val="0036198E"/>
    <w:rsid w:val="003E0ABD"/>
    <w:rsid w:val="00474C4E"/>
    <w:rsid w:val="00592660"/>
    <w:rsid w:val="005B5A31"/>
    <w:rsid w:val="006651D0"/>
    <w:rsid w:val="006971E8"/>
    <w:rsid w:val="00697933"/>
    <w:rsid w:val="00817643"/>
    <w:rsid w:val="00856FC7"/>
    <w:rsid w:val="009C725C"/>
    <w:rsid w:val="00AD451F"/>
    <w:rsid w:val="00B648D8"/>
    <w:rsid w:val="00BD4C9D"/>
    <w:rsid w:val="00C37326"/>
    <w:rsid w:val="00C6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01872"/>
  <w15:chartTrackingRefBased/>
  <w15:docId w15:val="{585F4E4A-A830-4232-990B-1FDAECF4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3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732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732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37326"/>
    <w:rPr>
      <w:vertAlign w:val="superscript"/>
    </w:rPr>
  </w:style>
  <w:style w:type="paragraph" w:styleId="a6">
    <w:name w:val="List Paragraph"/>
    <w:basedOn w:val="a"/>
    <w:uiPriority w:val="34"/>
    <w:qFormat/>
    <w:rsid w:val="00BD4C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65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51D0"/>
  </w:style>
  <w:style w:type="paragraph" w:styleId="a9">
    <w:name w:val="footer"/>
    <w:basedOn w:val="a"/>
    <w:link w:val="aa"/>
    <w:uiPriority w:val="99"/>
    <w:unhideWhenUsed/>
    <w:rsid w:val="00665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5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F2A3-73C4-46A9-9C20-B23BEF17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Джумагалиева Лаура Жанабековна</dc:creator>
  <cp:lastModifiedBy>User</cp:lastModifiedBy>
  <cp:revision>6</cp:revision>
  <dcterms:created xsi:type="dcterms:W3CDTF">2022-09-02T08:45:00Z</dcterms:created>
  <dcterms:modified xsi:type="dcterms:W3CDTF">2022-09-08T11:52:00Z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67e166-4b10-4d44-9951-ddc92040c9bd_ActionId">
    <vt:lpwstr>b8c651dc-9f46-4760-ae97-abbb8d9177b7</vt:lpwstr>
  </property>
  <property fmtid="{D5CDD505-2E9C-101B-9397-08002B2CF9AE}" pid="3" name="MSIP_Label_5667e166-4b10-4d44-9951-ddc92040c9bd_ContentBits">
    <vt:lpwstr>1</vt:lpwstr>
  </property>
  <property fmtid="{D5CDD505-2E9C-101B-9397-08002B2CF9AE}" pid="4" name="MSIP_Label_5667e166-4b10-4d44-9951-ddc92040c9bd_Enabled">
    <vt:lpwstr>true</vt:lpwstr>
  </property>
  <property fmtid="{D5CDD505-2E9C-101B-9397-08002B2CF9AE}" pid="5" name="MSIP_Label_5667e166-4b10-4d44-9951-ddc92040c9bd_Method">
    <vt:lpwstr>Standard</vt:lpwstr>
  </property>
  <property fmtid="{D5CDD505-2E9C-101B-9397-08002B2CF9AE}" pid="6" name="MSIP_Label_5667e166-4b10-4d44-9951-ddc92040c9bd_Name">
    <vt:lpwstr>С маркировкой</vt:lpwstr>
  </property>
  <property fmtid="{D5CDD505-2E9C-101B-9397-08002B2CF9AE}" pid="7" name="MSIP_Label_5667e166-4b10-4d44-9951-ddc92040c9bd_SetDate">
    <vt:lpwstr>2022-09-02T10:22:20Z</vt:lpwstr>
  </property>
  <property fmtid="{D5CDD505-2E9C-101B-9397-08002B2CF9AE}" pid="8" name="MSIP_Label_5667e166-4b10-4d44-9951-ddc92040c9bd_SiteId">
    <vt:lpwstr>38598580-1f17-4a12-918c-077d560b949f</vt:lpwstr>
  </property>
</Properties>
</file>